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BFD0" w14:textId="33EF1551" w:rsidR="0066129F" w:rsidRDefault="0066129F" w:rsidP="00C32BAD">
      <w:pPr>
        <w:ind w:left="6096"/>
        <w:jc w:val="center"/>
      </w:pPr>
      <w:r>
        <w:t>Приложение №2</w:t>
      </w:r>
    </w:p>
    <w:p w14:paraId="6A188425" w14:textId="4C34020E" w:rsidR="00C32BAD" w:rsidRDefault="0066129F" w:rsidP="00C32BAD">
      <w:pPr>
        <w:ind w:left="6096"/>
        <w:jc w:val="center"/>
      </w:pPr>
      <w:r>
        <w:t>УТВЕРЖДЕНО</w:t>
      </w:r>
    </w:p>
    <w:p w14:paraId="499270F5" w14:textId="77777777" w:rsidR="00C32BAD" w:rsidRDefault="00C32BAD" w:rsidP="00C32BAD">
      <w:pPr>
        <w:ind w:left="5400"/>
        <w:jc w:val="center"/>
      </w:pPr>
    </w:p>
    <w:p w14:paraId="120447F7" w14:textId="490F45F0" w:rsidR="00C32BAD" w:rsidRDefault="00FD5AC4" w:rsidP="00C32BAD">
      <w:pPr>
        <w:ind w:left="5812"/>
        <w:jc w:val="both"/>
      </w:pPr>
      <w:r>
        <w:t>Постановление</w:t>
      </w:r>
      <w:r w:rsidR="00C32BAD">
        <w:t xml:space="preserve"> Исполнительного комитета муниципального образования «Лениногорский муниципальный район»</w:t>
      </w:r>
    </w:p>
    <w:p w14:paraId="494983DB" w14:textId="77777777" w:rsidR="00C32BAD" w:rsidRDefault="00C32BAD" w:rsidP="00C32BAD">
      <w:pPr>
        <w:ind w:left="5812"/>
        <w:jc w:val="both"/>
      </w:pPr>
    </w:p>
    <w:p w14:paraId="45D30111" w14:textId="77777777" w:rsidR="00E2518A" w:rsidRPr="00645428" w:rsidRDefault="00337FFB" w:rsidP="00E2518A">
      <w:pPr>
        <w:ind w:left="5812"/>
        <w:jc w:val="both"/>
      </w:pPr>
      <w:r>
        <w:t xml:space="preserve">  </w:t>
      </w:r>
      <w:r w:rsidR="00E2518A">
        <w:t xml:space="preserve">от </w:t>
      </w:r>
      <w:proofErr w:type="gramStart"/>
      <w:r w:rsidR="00E2518A">
        <w:t xml:space="preserve">« </w:t>
      </w:r>
      <w:r w:rsidR="00E2518A" w:rsidRPr="00645428">
        <w:t>17</w:t>
      </w:r>
      <w:proofErr w:type="gramEnd"/>
      <w:r w:rsidR="00E2518A">
        <w:t xml:space="preserve"> » ноября 2025 г. №</w:t>
      </w:r>
      <w:r w:rsidR="00E2518A" w:rsidRPr="00645428">
        <w:t>972</w:t>
      </w:r>
    </w:p>
    <w:p w14:paraId="24543A15" w14:textId="28A7BB8E" w:rsidR="00C32BAD" w:rsidRDefault="00C32BAD" w:rsidP="00C32BAD">
      <w:pPr>
        <w:ind w:left="5812"/>
        <w:jc w:val="both"/>
      </w:pPr>
    </w:p>
    <w:p w14:paraId="4E450315" w14:textId="77777777" w:rsidR="00C32BAD" w:rsidRDefault="00C32BAD" w:rsidP="00C32BAD">
      <w:pPr>
        <w:jc w:val="center"/>
        <w:rPr>
          <w:b/>
          <w:sz w:val="28"/>
        </w:rPr>
      </w:pPr>
    </w:p>
    <w:p w14:paraId="48941319" w14:textId="77777777" w:rsidR="00C32BAD" w:rsidRDefault="00C32BAD" w:rsidP="00C32BAD">
      <w:pPr>
        <w:jc w:val="center"/>
        <w:rPr>
          <w:sz w:val="28"/>
        </w:rPr>
      </w:pPr>
    </w:p>
    <w:p w14:paraId="73AD7115" w14:textId="77777777" w:rsidR="00C32BAD" w:rsidRDefault="00C32BAD" w:rsidP="00C32BAD">
      <w:pPr>
        <w:jc w:val="center"/>
        <w:rPr>
          <w:sz w:val="28"/>
        </w:rPr>
      </w:pPr>
      <w:r>
        <w:rPr>
          <w:sz w:val="28"/>
        </w:rPr>
        <w:t>Положение</w:t>
      </w:r>
    </w:p>
    <w:p w14:paraId="33A0DA28" w14:textId="77777777" w:rsidR="0069610E" w:rsidRPr="0069610E" w:rsidRDefault="00C32BAD" w:rsidP="0069610E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  <w:r w:rsidR="0069610E" w:rsidRPr="0069610E">
        <w:rPr>
          <w:sz w:val="28"/>
        </w:rPr>
        <w:t>смотра-конкурса</w:t>
      </w:r>
    </w:p>
    <w:p w14:paraId="16FF1311" w14:textId="2D12B241" w:rsidR="00C32BAD" w:rsidRDefault="0069610E" w:rsidP="0069610E">
      <w:pPr>
        <w:jc w:val="center"/>
        <w:rPr>
          <w:sz w:val="28"/>
        </w:rPr>
      </w:pPr>
      <w:r w:rsidRPr="0069610E">
        <w:rPr>
          <w:sz w:val="28"/>
        </w:rPr>
        <w:t>«Новогодние узоры» на лучшее новогоднее оформление предприятий, учреждений, дворов и сельских поселений в Лениногорском муниципальном районе</w:t>
      </w:r>
    </w:p>
    <w:p w14:paraId="414D3637" w14:textId="77777777" w:rsidR="0069610E" w:rsidRDefault="0069610E" w:rsidP="0069610E">
      <w:pPr>
        <w:jc w:val="center"/>
        <w:rPr>
          <w:sz w:val="28"/>
        </w:rPr>
      </w:pPr>
    </w:p>
    <w:p w14:paraId="528B1F4F" w14:textId="3D280B73" w:rsidR="00C32BAD" w:rsidRDefault="00C32BAD" w:rsidP="00CD6BAE">
      <w:pPr>
        <w:pStyle w:val="a7"/>
        <w:tabs>
          <w:tab w:val="left" w:pos="708"/>
        </w:tabs>
        <w:jc w:val="center"/>
        <w:rPr>
          <w:sz w:val="28"/>
        </w:rPr>
      </w:pPr>
      <w:r>
        <w:rPr>
          <w:sz w:val="28"/>
        </w:rPr>
        <w:t>1.Общие положения</w:t>
      </w:r>
    </w:p>
    <w:p w14:paraId="3E3D0A04" w14:textId="77777777" w:rsidR="00C32BAD" w:rsidRDefault="00C32BAD" w:rsidP="00C32BAD">
      <w:pPr>
        <w:jc w:val="center"/>
      </w:pPr>
    </w:p>
    <w:p w14:paraId="46B62002" w14:textId="6EBEF28A" w:rsidR="00C32BAD" w:rsidRDefault="00C32BAD" w:rsidP="00BF6D2F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4050AC">
        <w:rPr>
          <w:sz w:val="28"/>
        </w:rPr>
        <w:t xml:space="preserve">1. </w:t>
      </w:r>
      <w:r w:rsidR="00E7479F">
        <w:rPr>
          <w:sz w:val="28"/>
          <w:lang w:val="en-US"/>
        </w:rPr>
        <w:t>C</w:t>
      </w:r>
      <w:proofErr w:type="spellStart"/>
      <w:r>
        <w:rPr>
          <w:sz w:val="28"/>
        </w:rPr>
        <w:t>мотр</w:t>
      </w:r>
      <w:proofErr w:type="spellEnd"/>
      <w:r>
        <w:rPr>
          <w:sz w:val="28"/>
        </w:rPr>
        <w:t xml:space="preserve">-конкурс </w:t>
      </w:r>
      <w:r w:rsidR="00BF6D2F" w:rsidRPr="00BF6D2F">
        <w:rPr>
          <w:sz w:val="28"/>
        </w:rPr>
        <w:t xml:space="preserve">«Новогодние узоры» на лучшее новогоднее оформление предприятий, учреждений, дворов и сельских поселений в Лениногорском муниципальном районе </w:t>
      </w:r>
      <w:r>
        <w:rPr>
          <w:sz w:val="28"/>
        </w:rPr>
        <w:t>(</w:t>
      </w:r>
      <w:r w:rsidR="004050AC">
        <w:rPr>
          <w:sz w:val="28"/>
        </w:rPr>
        <w:t>далее - Конкурс)</w:t>
      </w:r>
      <w:r>
        <w:rPr>
          <w:sz w:val="28"/>
        </w:rPr>
        <w:t xml:space="preserve"> </w:t>
      </w:r>
      <w:r w:rsidR="004050AC">
        <w:rPr>
          <w:sz w:val="28"/>
        </w:rPr>
        <w:t xml:space="preserve"> проводится среди учреждений, организаций Лениногорского муниципального района в</w:t>
      </w:r>
      <w:r w:rsidR="004050AC" w:rsidRPr="004050AC">
        <w:rPr>
          <w:sz w:val="28"/>
        </w:rPr>
        <w:t xml:space="preserve"> целях создания праздничного облика в преддверии новогодних праздников, повышения художественного уровня декоративно-светового оформления фасадов, эстетической выразительности зданий, витрин и совершенствования оформления прилегающих территорий</w:t>
      </w:r>
      <w:r w:rsidR="004050AC">
        <w:rPr>
          <w:sz w:val="28"/>
        </w:rPr>
        <w:t>.</w:t>
      </w:r>
    </w:p>
    <w:p w14:paraId="1F2F6D5A" w14:textId="7982D4C8" w:rsidR="004050AC" w:rsidRDefault="004050AC" w:rsidP="00BF6D2F">
      <w:pPr>
        <w:ind w:firstLine="851"/>
        <w:jc w:val="both"/>
        <w:rPr>
          <w:sz w:val="28"/>
        </w:rPr>
      </w:pPr>
    </w:p>
    <w:p w14:paraId="60D00B0F" w14:textId="77777777" w:rsidR="00C32BAD" w:rsidRDefault="00C32BAD" w:rsidP="00C32BAD">
      <w:pPr>
        <w:keepLines/>
        <w:ind w:firstLine="851"/>
        <w:jc w:val="both"/>
      </w:pPr>
    </w:p>
    <w:p w14:paraId="28452BB2" w14:textId="77777777" w:rsidR="00C32BAD" w:rsidRPr="00D86443" w:rsidRDefault="00C32BAD" w:rsidP="00C32BAD">
      <w:pPr>
        <w:ind w:left="360"/>
        <w:jc w:val="center"/>
        <w:rPr>
          <w:sz w:val="28"/>
        </w:rPr>
      </w:pPr>
      <w:r>
        <w:rPr>
          <w:sz w:val="28"/>
        </w:rPr>
        <w:t xml:space="preserve"> </w:t>
      </w:r>
      <w:r w:rsidRPr="00D86443">
        <w:rPr>
          <w:sz w:val="28"/>
        </w:rPr>
        <w:t>2.Организация и проведение Конкурса</w:t>
      </w:r>
    </w:p>
    <w:p w14:paraId="00AA1F10" w14:textId="77777777" w:rsidR="00C32BAD" w:rsidRDefault="00C32BAD" w:rsidP="00C32BAD">
      <w:pPr>
        <w:jc w:val="center"/>
      </w:pPr>
    </w:p>
    <w:p w14:paraId="6DB3A990" w14:textId="345A9E43" w:rsidR="00C32BAD" w:rsidRDefault="004050AC" w:rsidP="00C32BAD">
      <w:pPr>
        <w:ind w:firstLine="851"/>
        <w:jc w:val="both"/>
        <w:rPr>
          <w:sz w:val="28"/>
        </w:rPr>
      </w:pPr>
      <w:r>
        <w:rPr>
          <w:sz w:val="28"/>
        </w:rPr>
        <w:t>2.1.</w:t>
      </w:r>
      <w:r w:rsidR="00CD6BAE">
        <w:rPr>
          <w:sz w:val="28"/>
        </w:rPr>
        <w:t xml:space="preserve"> </w:t>
      </w:r>
      <w:r w:rsidR="00C32BAD">
        <w:rPr>
          <w:sz w:val="28"/>
        </w:rPr>
        <w:t xml:space="preserve">В Конкурсе могут принять участие </w:t>
      </w:r>
      <w:r>
        <w:rPr>
          <w:sz w:val="28"/>
        </w:rPr>
        <w:t>юридические лица и физические лица;</w:t>
      </w:r>
    </w:p>
    <w:p w14:paraId="62C93B62" w14:textId="39502D61" w:rsidR="004050AC" w:rsidRPr="004050AC" w:rsidRDefault="004050AC" w:rsidP="004050AC">
      <w:pPr>
        <w:ind w:firstLine="851"/>
        <w:jc w:val="both"/>
        <w:rPr>
          <w:sz w:val="28"/>
        </w:rPr>
      </w:pPr>
      <w:r>
        <w:rPr>
          <w:sz w:val="28"/>
        </w:rPr>
        <w:t xml:space="preserve">2.2 </w:t>
      </w:r>
      <w:r w:rsidRPr="004050AC">
        <w:rPr>
          <w:sz w:val="28"/>
        </w:rPr>
        <w:t xml:space="preserve">Для участия в Конкурсе необходимо представить в конкурсную комиссию заявку на участие в Конкурсе по установленной форме (приложение </w:t>
      </w:r>
      <w:r w:rsidR="0066129F">
        <w:rPr>
          <w:sz w:val="28"/>
        </w:rPr>
        <w:t xml:space="preserve">№3 </w:t>
      </w:r>
      <w:r w:rsidRPr="004050AC">
        <w:rPr>
          <w:sz w:val="28"/>
        </w:rPr>
        <w:t>к Положению).</w:t>
      </w:r>
    </w:p>
    <w:p w14:paraId="457E5AF4" w14:textId="70504AFB" w:rsidR="004050AC" w:rsidRDefault="004050AC" w:rsidP="004050AC">
      <w:pPr>
        <w:ind w:firstLine="851"/>
        <w:jc w:val="both"/>
        <w:rPr>
          <w:sz w:val="28"/>
        </w:rPr>
      </w:pPr>
      <w:r>
        <w:rPr>
          <w:sz w:val="28"/>
        </w:rPr>
        <w:t xml:space="preserve">2.3 </w:t>
      </w:r>
      <w:r w:rsidRPr="004050AC">
        <w:rPr>
          <w:sz w:val="28"/>
        </w:rPr>
        <w:t>Заявки на участие в Конкурсе принимаются с 19 ноября по 3 декабря 2025 в будние дни с 08.00 до 17.00 по адресу: г. Лениногорск, ул. Кутузова, д.1. кабинет №22</w:t>
      </w:r>
      <w:r w:rsidR="0066129F">
        <w:rPr>
          <w:sz w:val="28"/>
        </w:rPr>
        <w:t xml:space="preserve">, а также на электронный адрес: </w:t>
      </w:r>
      <w:hyperlink r:id="rId6" w:history="1">
        <w:r w:rsidR="00DD57D8" w:rsidRPr="00BB55C9">
          <w:rPr>
            <w:rStyle w:val="aa"/>
            <w:sz w:val="28"/>
            <w:lang w:val="en-US"/>
          </w:rPr>
          <w:t>yuliya</w:t>
        </w:r>
        <w:r w:rsidR="00DD57D8" w:rsidRPr="00BB55C9">
          <w:rPr>
            <w:rStyle w:val="aa"/>
            <w:sz w:val="28"/>
          </w:rPr>
          <w:t>.</w:t>
        </w:r>
        <w:r w:rsidR="00DD57D8" w:rsidRPr="00BB55C9">
          <w:rPr>
            <w:rStyle w:val="aa"/>
            <w:sz w:val="28"/>
            <w:lang w:val="en-US"/>
          </w:rPr>
          <w:t>kazakova</w:t>
        </w:r>
        <w:r w:rsidR="00DD57D8" w:rsidRPr="00BB55C9">
          <w:rPr>
            <w:rStyle w:val="aa"/>
            <w:sz w:val="28"/>
          </w:rPr>
          <w:t>@</w:t>
        </w:r>
        <w:r w:rsidR="00DD57D8" w:rsidRPr="00BB55C9">
          <w:rPr>
            <w:rStyle w:val="aa"/>
            <w:sz w:val="28"/>
            <w:lang w:val="en-US"/>
          </w:rPr>
          <w:t>tatar</w:t>
        </w:r>
        <w:r w:rsidR="00DD57D8" w:rsidRPr="00BB55C9">
          <w:rPr>
            <w:rStyle w:val="aa"/>
            <w:sz w:val="28"/>
          </w:rPr>
          <w:t>.</w:t>
        </w:r>
        <w:proofErr w:type="spellStart"/>
        <w:r w:rsidR="00DD57D8" w:rsidRPr="00BB55C9">
          <w:rPr>
            <w:rStyle w:val="aa"/>
            <w:sz w:val="28"/>
            <w:lang w:val="en-US"/>
          </w:rPr>
          <w:t>ru</w:t>
        </w:r>
        <w:proofErr w:type="spellEnd"/>
      </w:hyperlink>
      <w:r w:rsidR="0066129F" w:rsidRPr="0066129F">
        <w:rPr>
          <w:sz w:val="28"/>
        </w:rPr>
        <w:t xml:space="preserve">. </w:t>
      </w:r>
      <w:r w:rsidR="0066129F">
        <w:rPr>
          <w:sz w:val="28"/>
        </w:rPr>
        <w:t>Контактный т</w:t>
      </w:r>
      <w:r w:rsidRPr="004050AC">
        <w:rPr>
          <w:sz w:val="28"/>
        </w:rPr>
        <w:t>елефон: 5- 13 -80</w:t>
      </w:r>
      <w:r w:rsidR="0066129F">
        <w:rPr>
          <w:sz w:val="28"/>
        </w:rPr>
        <w:t>.</w:t>
      </w:r>
    </w:p>
    <w:p w14:paraId="207CD92F" w14:textId="5045AE78" w:rsidR="00C32BAD" w:rsidRDefault="004050AC" w:rsidP="00C32BAD">
      <w:pPr>
        <w:ind w:firstLine="851"/>
        <w:jc w:val="both"/>
        <w:rPr>
          <w:sz w:val="28"/>
        </w:rPr>
      </w:pPr>
      <w:r>
        <w:rPr>
          <w:sz w:val="28"/>
        </w:rPr>
        <w:t xml:space="preserve">2.4 </w:t>
      </w:r>
      <w:r w:rsidR="00C32BAD">
        <w:rPr>
          <w:sz w:val="28"/>
        </w:rPr>
        <w:t>Конкурс проводится по следующим номинациям:</w:t>
      </w:r>
    </w:p>
    <w:p w14:paraId="4BCA6683" w14:textId="499D6491" w:rsidR="004050AC" w:rsidRDefault="00C32BAD" w:rsidP="004050AC">
      <w:pPr>
        <w:ind w:firstLine="540"/>
        <w:jc w:val="both"/>
        <w:rPr>
          <w:sz w:val="28"/>
        </w:rPr>
      </w:pPr>
      <w:r>
        <w:rPr>
          <w:sz w:val="28"/>
        </w:rPr>
        <w:t>«</w:t>
      </w:r>
      <w:r w:rsidR="004050AC">
        <w:rPr>
          <w:sz w:val="28"/>
        </w:rPr>
        <w:t>Лучшее новогоднее оформление организации с численностью работников до 500 человек»;</w:t>
      </w:r>
    </w:p>
    <w:p w14:paraId="2ECB8263" w14:textId="2DADC578" w:rsidR="004050AC" w:rsidRDefault="004050AC" w:rsidP="004050AC">
      <w:pPr>
        <w:ind w:firstLine="540"/>
        <w:jc w:val="both"/>
        <w:rPr>
          <w:sz w:val="28"/>
        </w:rPr>
      </w:pPr>
      <w:r>
        <w:rPr>
          <w:sz w:val="28"/>
        </w:rPr>
        <w:t>«</w:t>
      </w:r>
      <w:r w:rsidRPr="002C4022">
        <w:rPr>
          <w:sz w:val="28"/>
        </w:rPr>
        <w:t xml:space="preserve">Лучшее новогоднее оформление организации с численностью работников </w:t>
      </w:r>
      <w:r>
        <w:rPr>
          <w:sz w:val="28"/>
        </w:rPr>
        <w:t>от</w:t>
      </w:r>
      <w:r w:rsidRPr="002C4022">
        <w:rPr>
          <w:sz w:val="28"/>
        </w:rPr>
        <w:t xml:space="preserve"> 50</w:t>
      </w:r>
      <w:r>
        <w:rPr>
          <w:sz w:val="28"/>
        </w:rPr>
        <w:t>1</w:t>
      </w:r>
      <w:r w:rsidRPr="002C4022">
        <w:rPr>
          <w:sz w:val="28"/>
        </w:rPr>
        <w:t xml:space="preserve"> человек</w:t>
      </w:r>
      <w:r w:rsidR="00450752">
        <w:rPr>
          <w:sz w:val="28"/>
        </w:rPr>
        <w:t>а</w:t>
      </w:r>
      <w:r>
        <w:rPr>
          <w:sz w:val="28"/>
        </w:rPr>
        <w:t xml:space="preserve">»; </w:t>
      </w:r>
    </w:p>
    <w:p w14:paraId="5055DECA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t>«Лучшее новогоднее оформление бюджетной организации»;</w:t>
      </w:r>
    </w:p>
    <w:p w14:paraId="0950C886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lastRenderedPageBreak/>
        <w:t>«Лучшее новогоднее оформление торговых объектов города»;</w:t>
      </w:r>
    </w:p>
    <w:p w14:paraId="7B2967AF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t>«Лучшее новогоднее оформление придомовой территории частного сектора»;</w:t>
      </w:r>
    </w:p>
    <w:p w14:paraId="7E7BAED0" w14:textId="77777777" w:rsidR="004050AC" w:rsidRPr="004050AC" w:rsidRDefault="004050AC" w:rsidP="004050AC">
      <w:pPr>
        <w:ind w:firstLine="540"/>
        <w:jc w:val="both"/>
        <w:rPr>
          <w:color w:val="000000" w:themeColor="text1"/>
          <w:sz w:val="28"/>
        </w:rPr>
      </w:pPr>
      <w:r w:rsidRPr="004050AC">
        <w:rPr>
          <w:color w:val="000000" w:themeColor="text1"/>
          <w:sz w:val="28"/>
        </w:rPr>
        <w:t xml:space="preserve">«Лучшее новогоднее оформление двора многоквартирного дома»; </w:t>
      </w:r>
    </w:p>
    <w:p w14:paraId="44B1F092" w14:textId="77777777" w:rsidR="004050AC" w:rsidRDefault="004050AC" w:rsidP="004050AC">
      <w:pPr>
        <w:ind w:firstLine="540"/>
        <w:jc w:val="both"/>
        <w:rPr>
          <w:sz w:val="28"/>
        </w:rPr>
      </w:pPr>
      <w:r w:rsidRPr="004050AC">
        <w:rPr>
          <w:color w:val="000000" w:themeColor="text1"/>
          <w:sz w:val="28"/>
        </w:rPr>
        <w:t>«Лучшее новогоднее оформление в сельских поселениях</w:t>
      </w:r>
      <w:r>
        <w:rPr>
          <w:sz w:val="28"/>
        </w:rPr>
        <w:t>».</w:t>
      </w:r>
    </w:p>
    <w:p w14:paraId="7C3C4C2F" w14:textId="30451E06" w:rsidR="004050AC" w:rsidRDefault="004050AC" w:rsidP="004050AC">
      <w:pPr>
        <w:ind w:firstLine="540"/>
        <w:jc w:val="both"/>
        <w:rPr>
          <w:sz w:val="28"/>
        </w:rPr>
      </w:pPr>
      <w:r>
        <w:rPr>
          <w:sz w:val="28"/>
        </w:rPr>
        <w:t>2.5 Предусматриваются по три призовых места в каждой номинации.</w:t>
      </w:r>
    </w:p>
    <w:p w14:paraId="2C58B8DB" w14:textId="77777777" w:rsidR="004050AC" w:rsidRDefault="004050AC" w:rsidP="004050AC">
      <w:pPr>
        <w:ind w:firstLine="540"/>
        <w:jc w:val="both"/>
        <w:rPr>
          <w:sz w:val="28"/>
        </w:rPr>
      </w:pPr>
    </w:p>
    <w:p w14:paraId="43B8C258" w14:textId="77777777" w:rsidR="00C32BAD" w:rsidRDefault="00C32BAD" w:rsidP="00C32BAD">
      <w:pPr>
        <w:pStyle w:val="a7"/>
        <w:rPr>
          <w:sz w:val="28"/>
        </w:rPr>
      </w:pPr>
    </w:p>
    <w:p w14:paraId="58F5D18D" w14:textId="77777777" w:rsidR="00C32BAD" w:rsidRDefault="00C32BAD" w:rsidP="00C32BAD">
      <w:pPr>
        <w:jc w:val="both"/>
        <w:rPr>
          <w:b/>
          <w:sz w:val="28"/>
        </w:rPr>
      </w:pPr>
    </w:p>
    <w:p w14:paraId="6974FF37" w14:textId="10802E40" w:rsidR="00C32BAD" w:rsidRDefault="0066129F" w:rsidP="004050AC">
      <w:pPr>
        <w:pStyle w:val="a7"/>
        <w:tabs>
          <w:tab w:val="left" w:pos="708"/>
        </w:tabs>
        <w:jc w:val="center"/>
        <w:rPr>
          <w:sz w:val="28"/>
        </w:rPr>
      </w:pPr>
      <w:r>
        <w:rPr>
          <w:sz w:val="28"/>
        </w:rPr>
        <w:t>3</w:t>
      </w:r>
      <w:r w:rsidR="00C32BAD">
        <w:rPr>
          <w:sz w:val="28"/>
        </w:rPr>
        <w:t>.</w:t>
      </w:r>
      <w:r w:rsidR="004050AC">
        <w:rPr>
          <w:sz w:val="28"/>
        </w:rPr>
        <w:t>Порядок подведения итогов и награждение</w:t>
      </w:r>
    </w:p>
    <w:p w14:paraId="486FC2FD" w14:textId="77777777" w:rsidR="00C32BAD" w:rsidRDefault="00C32BAD" w:rsidP="00C32BAD">
      <w:pPr>
        <w:jc w:val="both"/>
        <w:rPr>
          <w:sz w:val="28"/>
        </w:rPr>
      </w:pPr>
    </w:p>
    <w:p w14:paraId="361EA791" w14:textId="2BF74506" w:rsidR="0066129F" w:rsidRDefault="0066129F" w:rsidP="00A75E87">
      <w:pPr>
        <w:ind w:firstLine="851"/>
        <w:jc w:val="both"/>
        <w:rPr>
          <w:sz w:val="28"/>
        </w:rPr>
      </w:pPr>
      <w:r>
        <w:rPr>
          <w:sz w:val="28"/>
        </w:rPr>
        <w:t>3.1 Комиссия использует следующие критерии оценки работы участников конкурса</w:t>
      </w:r>
      <w:r w:rsidR="007E235E">
        <w:rPr>
          <w:sz w:val="28"/>
        </w:rPr>
        <w:t>:</w:t>
      </w:r>
    </w:p>
    <w:p w14:paraId="21D23619" w14:textId="1C041B11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>–</w:t>
      </w:r>
      <w:r w:rsidR="007E235E" w:rsidRPr="007E235E">
        <w:rPr>
          <w:sz w:val="28"/>
        </w:rPr>
        <w:tab/>
      </w:r>
      <w:r>
        <w:rPr>
          <w:sz w:val="28"/>
        </w:rPr>
        <w:t xml:space="preserve"> </w:t>
      </w:r>
      <w:r w:rsidR="007E235E" w:rsidRPr="007E235E">
        <w:rPr>
          <w:sz w:val="28"/>
        </w:rPr>
        <w:t>лучшее комплексное оформление здания и прилегающей территории;</w:t>
      </w:r>
    </w:p>
    <w:p w14:paraId="5D0761F9" w14:textId="052CA009" w:rsid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>–</w:t>
      </w:r>
      <w:r w:rsidR="007E235E" w:rsidRPr="007E235E">
        <w:rPr>
          <w:sz w:val="28"/>
        </w:rPr>
        <w:tab/>
      </w:r>
      <w:r>
        <w:rPr>
          <w:sz w:val="28"/>
        </w:rPr>
        <w:t xml:space="preserve"> </w:t>
      </w:r>
      <w:r w:rsidR="007E235E" w:rsidRPr="007E235E">
        <w:rPr>
          <w:sz w:val="28"/>
        </w:rPr>
        <w:t>наличие новогодней тематики в оформлении фасада здания;</w:t>
      </w:r>
    </w:p>
    <w:p w14:paraId="236F6339" w14:textId="76A29424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 xml:space="preserve">наличие световых, </w:t>
      </w:r>
      <w:proofErr w:type="spellStart"/>
      <w:r w:rsidR="007E235E" w:rsidRPr="007E235E">
        <w:rPr>
          <w:sz w:val="28"/>
        </w:rPr>
        <w:t>светодинамических</w:t>
      </w:r>
      <w:proofErr w:type="spellEnd"/>
      <w:r w:rsidR="007E235E" w:rsidRPr="007E235E">
        <w:rPr>
          <w:sz w:val="28"/>
        </w:rPr>
        <w:t xml:space="preserve"> декоративных элементов</w:t>
      </w:r>
      <w:r>
        <w:rPr>
          <w:sz w:val="28"/>
        </w:rPr>
        <w:t xml:space="preserve"> </w:t>
      </w:r>
      <w:r w:rsidR="007E235E" w:rsidRPr="007E235E">
        <w:rPr>
          <w:sz w:val="28"/>
        </w:rPr>
        <w:t>(</w:t>
      </w:r>
      <w:proofErr w:type="spellStart"/>
      <w:r w:rsidR="007E235E" w:rsidRPr="007E235E">
        <w:rPr>
          <w:sz w:val="28"/>
        </w:rPr>
        <w:t>светодинамические</w:t>
      </w:r>
      <w:proofErr w:type="spellEnd"/>
      <w:r w:rsidR="007E235E" w:rsidRPr="007E235E">
        <w:rPr>
          <w:sz w:val="28"/>
        </w:rPr>
        <w:t xml:space="preserve"> установки, декорирование деревьев и т.п.);</w:t>
      </w:r>
    </w:p>
    <w:p w14:paraId="0876509D" w14:textId="4086F0C1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наличие различных объемных фигур новогодней тематики, сказочных</w:t>
      </w:r>
      <w:r>
        <w:rPr>
          <w:sz w:val="28"/>
        </w:rPr>
        <w:t xml:space="preserve"> </w:t>
      </w:r>
      <w:r w:rsidR="007E235E" w:rsidRPr="007E235E">
        <w:rPr>
          <w:sz w:val="28"/>
        </w:rPr>
        <w:t>персонажей;</w:t>
      </w:r>
    </w:p>
    <w:p w14:paraId="3DFF5D9F" w14:textId="0CBC1A1D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санитарное состояние территории, прилегающей к предприятию;</w:t>
      </w:r>
    </w:p>
    <w:p w14:paraId="08B76B48" w14:textId="36C67FE6" w:rsidR="007E235E" w:rsidRP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единство стиля оформления;</w:t>
      </w:r>
    </w:p>
    <w:p w14:paraId="26095924" w14:textId="782564F5" w:rsidR="007E235E" w:rsidRDefault="00A75E87" w:rsidP="00A75E87">
      <w:pPr>
        <w:ind w:firstLine="567"/>
        <w:jc w:val="both"/>
        <w:rPr>
          <w:sz w:val="28"/>
        </w:rPr>
      </w:pPr>
      <w:r>
        <w:rPr>
          <w:sz w:val="28"/>
        </w:rPr>
        <w:t xml:space="preserve">– </w:t>
      </w:r>
      <w:r w:rsidR="007E235E" w:rsidRPr="007E235E">
        <w:rPr>
          <w:sz w:val="28"/>
        </w:rPr>
        <w:t>применение новых технологий в праздничном оформлении помещений,</w:t>
      </w:r>
      <w:r w:rsidR="007E235E">
        <w:rPr>
          <w:sz w:val="28"/>
        </w:rPr>
        <w:t xml:space="preserve"> </w:t>
      </w:r>
      <w:r w:rsidR="007E235E" w:rsidRPr="007E235E">
        <w:rPr>
          <w:sz w:val="28"/>
        </w:rPr>
        <w:t>зданий, прилегающей территории</w:t>
      </w:r>
      <w:r w:rsidR="007E235E">
        <w:rPr>
          <w:sz w:val="28"/>
        </w:rPr>
        <w:t>.</w:t>
      </w:r>
    </w:p>
    <w:p w14:paraId="3E115B5F" w14:textId="0EB1E784" w:rsidR="007E235E" w:rsidRDefault="007E235E" w:rsidP="007E235E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>2</w:t>
      </w:r>
      <w:r>
        <w:rPr>
          <w:sz w:val="28"/>
        </w:rPr>
        <w:t xml:space="preserve"> Объезд предприятий, учреждений, сельских поселений, дворов многоквартирных домов, придомовых территорий частного сектора города Лениногорска согласно поданным заявкам будет осуществляться с </w:t>
      </w:r>
      <w:r w:rsidR="00CD6BAE">
        <w:rPr>
          <w:sz w:val="28"/>
        </w:rPr>
        <w:t>8</w:t>
      </w:r>
      <w:r>
        <w:rPr>
          <w:sz w:val="28"/>
        </w:rPr>
        <w:t xml:space="preserve"> по 1</w:t>
      </w:r>
      <w:r w:rsidR="00CD6BAE">
        <w:rPr>
          <w:sz w:val="28"/>
        </w:rPr>
        <w:t>0</w:t>
      </w:r>
      <w:r>
        <w:rPr>
          <w:sz w:val="28"/>
        </w:rPr>
        <w:t xml:space="preserve"> декабря 2025 года.</w:t>
      </w:r>
    </w:p>
    <w:p w14:paraId="77C50E7D" w14:textId="7141EEE8" w:rsidR="00C32BAD" w:rsidRDefault="007E235E" w:rsidP="00C32BAD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>3</w:t>
      </w:r>
      <w:r>
        <w:rPr>
          <w:sz w:val="28"/>
        </w:rPr>
        <w:t xml:space="preserve"> </w:t>
      </w:r>
      <w:r w:rsidR="00C32BAD">
        <w:rPr>
          <w:sz w:val="28"/>
        </w:rPr>
        <w:t xml:space="preserve">Победителями Конкурса во всех номинациях признаются три участника Конкурса, объекты которых по результатам рассмотрения и оценки получили наибольшее количество голосов. </w:t>
      </w:r>
    </w:p>
    <w:p w14:paraId="5DC9BD15" w14:textId="4F533C98" w:rsidR="00C32BAD" w:rsidRDefault="007E235E" w:rsidP="00C32BAD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>4</w:t>
      </w:r>
      <w:r w:rsidR="00C32BAD">
        <w:rPr>
          <w:sz w:val="28"/>
        </w:rPr>
        <w:t xml:space="preserve"> Победител</w:t>
      </w:r>
      <w:r w:rsidR="00575E01">
        <w:rPr>
          <w:sz w:val="28"/>
        </w:rPr>
        <w:t>и</w:t>
      </w:r>
      <w:r w:rsidR="00C32BAD">
        <w:rPr>
          <w:sz w:val="28"/>
        </w:rPr>
        <w:t xml:space="preserve"> Конкурса </w:t>
      </w:r>
      <w:r w:rsidR="004277C3">
        <w:rPr>
          <w:sz w:val="28"/>
        </w:rPr>
        <w:t>в номинациях</w:t>
      </w:r>
      <w:r w:rsidR="00C32BAD">
        <w:rPr>
          <w:sz w:val="28"/>
        </w:rPr>
        <w:t xml:space="preserve">: </w:t>
      </w:r>
    </w:p>
    <w:p w14:paraId="61E9F818" w14:textId="2A6FAA25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организации с численностью работников до 500 человек»</w:t>
      </w:r>
    </w:p>
    <w:p w14:paraId="67DF8D1B" w14:textId="590B2AD3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 xml:space="preserve">«Лучшее новогоднее оформление организации с численностью работников от </w:t>
      </w:r>
      <w:r w:rsidR="00450752" w:rsidRPr="00575E01">
        <w:rPr>
          <w:sz w:val="28"/>
        </w:rPr>
        <w:t>501 человека</w:t>
      </w:r>
      <w:r w:rsidR="00575E01" w:rsidRPr="00575E01">
        <w:rPr>
          <w:sz w:val="28"/>
        </w:rPr>
        <w:t>»</w:t>
      </w:r>
    </w:p>
    <w:p w14:paraId="0635343B" w14:textId="327695CC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бюджетной организации»</w:t>
      </w:r>
    </w:p>
    <w:p w14:paraId="422172BB" w14:textId="3D888AE7" w:rsidR="00575E01" w:rsidRPr="00575E01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торговых объектов города»</w:t>
      </w:r>
    </w:p>
    <w:p w14:paraId="77189052" w14:textId="77777777" w:rsidR="00337FFB" w:rsidRDefault="00A75E87" w:rsidP="00575E01">
      <w:pPr>
        <w:ind w:firstLine="851"/>
        <w:jc w:val="both"/>
        <w:rPr>
          <w:sz w:val="28"/>
        </w:rPr>
      </w:pPr>
      <w:r>
        <w:rPr>
          <w:sz w:val="28"/>
        </w:rPr>
        <w:t>–</w:t>
      </w:r>
      <w:r w:rsidR="00575E01">
        <w:rPr>
          <w:sz w:val="28"/>
        </w:rPr>
        <w:t xml:space="preserve"> </w:t>
      </w:r>
      <w:r w:rsidR="00575E01" w:rsidRPr="00575E01">
        <w:rPr>
          <w:sz w:val="28"/>
        </w:rPr>
        <w:t>«Лучшее новогоднее оформление придомовой территории частного сектора»</w:t>
      </w:r>
    </w:p>
    <w:p w14:paraId="4351A7DC" w14:textId="17FE9656" w:rsidR="007E235E" w:rsidRDefault="00337FFB" w:rsidP="00575E01">
      <w:pPr>
        <w:ind w:firstLine="851"/>
        <w:jc w:val="both"/>
        <w:rPr>
          <w:sz w:val="28"/>
        </w:rPr>
      </w:pPr>
      <w:r>
        <w:rPr>
          <w:sz w:val="28"/>
        </w:rPr>
        <w:t>-</w:t>
      </w:r>
      <w:r w:rsidRPr="00337FFB">
        <w:rPr>
          <w:sz w:val="28"/>
        </w:rPr>
        <w:t xml:space="preserve"> </w:t>
      </w:r>
      <w:r w:rsidRPr="00575E01">
        <w:rPr>
          <w:sz w:val="28"/>
        </w:rPr>
        <w:t>Лучшее новогоднее оформление двора многоквартирного дома»</w:t>
      </w:r>
      <w:r>
        <w:rPr>
          <w:sz w:val="28"/>
        </w:rPr>
        <w:t xml:space="preserve"> награждаются</w:t>
      </w:r>
      <w:r w:rsidR="00575E01">
        <w:rPr>
          <w:sz w:val="28"/>
        </w:rPr>
        <w:t xml:space="preserve"> сувенирными подарками.</w:t>
      </w:r>
    </w:p>
    <w:p w14:paraId="4B25DCB6" w14:textId="32AB3B3D" w:rsidR="00DD57D8" w:rsidRDefault="00337FFB" w:rsidP="00DD57D8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575E01">
        <w:rPr>
          <w:sz w:val="28"/>
        </w:rPr>
        <w:t xml:space="preserve">Победители в номинации </w:t>
      </w:r>
      <w:r w:rsidR="00575E01" w:rsidRPr="00575E01">
        <w:rPr>
          <w:sz w:val="28"/>
        </w:rPr>
        <w:t>«Лучшее новогоднее оформление в сельских поселениях»</w:t>
      </w:r>
      <w:r>
        <w:rPr>
          <w:sz w:val="28"/>
        </w:rPr>
        <w:t xml:space="preserve"> </w:t>
      </w:r>
      <w:r w:rsidR="00DD57D8">
        <w:rPr>
          <w:sz w:val="28"/>
        </w:rPr>
        <w:t>награждаются сувенирными подарками и денежными премиями в размере:</w:t>
      </w:r>
    </w:p>
    <w:p w14:paraId="069108E3" w14:textId="543C157C" w:rsidR="00DD57D8" w:rsidRDefault="00DD57D8" w:rsidP="00DD57D8">
      <w:pPr>
        <w:ind w:firstLine="851"/>
        <w:jc w:val="both"/>
        <w:rPr>
          <w:sz w:val="28"/>
        </w:rPr>
      </w:pPr>
      <w:r>
        <w:rPr>
          <w:sz w:val="28"/>
        </w:rPr>
        <w:t xml:space="preserve">за первое место </w:t>
      </w:r>
      <w:r w:rsidR="00A75E87">
        <w:rPr>
          <w:sz w:val="28"/>
        </w:rPr>
        <w:t xml:space="preserve">– </w:t>
      </w:r>
      <w:r>
        <w:rPr>
          <w:sz w:val="28"/>
        </w:rPr>
        <w:t>100 000 (сто тысяч) рублей;</w:t>
      </w:r>
    </w:p>
    <w:p w14:paraId="050EACFB" w14:textId="13DB1D0F" w:rsidR="00DD57D8" w:rsidRDefault="00DD57D8" w:rsidP="00DD57D8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за второе место – 50 000 (пятьдесят тысяч) рублей;</w:t>
      </w:r>
    </w:p>
    <w:p w14:paraId="5E0E3A5B" w14:textId="754B09B8" w:rsidR="00575E01" w:rsidRDefault="00DD57D8" w:rsidP="00DD57D8">
      <w:pPr>
        <w:ind w:firstLine="851"/>
        <w:jc w:val="both"/>
        <w:rPr>
          <w:sz w:val="28"/>
        </w:rPr>
      </w:pPr>
      <w:r>
        <w:rPr>
          <w:sz w:val="28"/>
        </w:rPr>
        <w:t>за третье место – 30 000 (тридцать тысяч) рублей.</w:t>
      </w:r>
    </w:p>
    <w:p w14:paraId="02423E96" w14:textId="77777777" w:rsidR="00575E01" w:rsidRDefault="00575E01" w:rsidP="00C32BAD">
      <w:pPr>
        <w:ind w:firstLine="851"/>
        <w:jc w:val="both"/>
        <w:rPr>
          <w:sz w:val="28"/>
        </w:rPr>
      </w:pPr>
    </w:p>
    <w:p w14:paraId="37962981" w14:textId="61047883" w:rsidR="00C32BAD" w:rsidRPr="00645428" w:rsidRDefault="007E235E" w:rsidP="00645428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A75E87">
        <w:rPr>
          <w:sz w:val="28"/>
        </w:rPr>
        <w:t xml:space="preserve">5 </w:t>
      </w:r>
      <w:r w:rsidR="00C32BAD">
        <w:rPr>
          <w:sz w:val="28"/>
        </w:rPr>
        <w:t>Результаты Конкурса объявляются в торжественной обстановке на открытии главной елки города</w:t>
      </w:r>
      <w:r w:rsidR="00CD6BAE">
        <w:rPr>
          <w:sz w:val="28"/>
        </w:rPr>
        <w:t xml:space="preserve"> 19 декабря 2025 год</w:t>
      </w:r>
      <w:r w:rsidR="00645428">
        <w:rPr>
          <w:sz w:val="28"/>
        </w:rPr>
        <w:t>а.</w:t>
      </w:r>
    </w:p>
    <w:p w14:paraId="16C2F98E" w14:textId="77777777" w:rsidR="00C32BAD" w:rsidRDefault="00C32BAD" w:rsidP="00C32BAD">
      <w:pPr>
        <w:ind w:left="5664" w:hanging="264"/>
      </w:pPr>
    </w:p>
    <w:p w14:paraId="50EC7F32" w14:textId="77777777" w:rsidR="00C32BAD" w:rsidRDefault="00C32BAD" w:rsidP="00C32BAD">
      <w:pPr>
        <w:ind w:left="5664" w:hanging="264"/>
      </w:pPr>
    </w:p>
    <w:p w14:paraId="1BD88D5D" w14:textId="77777777" w:rsidR="00C32BAD" w:rsidRDefault="00C32BAD" w:rsidP="00C32BAD">
      <w:pPr>
        <w:ind w:left="5664" w:hanging="264"/>
      </w:pPr>
    </w:p>
    <w:p w14:paraId="5DB3E759" w14:textId="77777777" w:rsidR="00C32BAD" w:rsidRDefault="00C32BAD" w:rsidP="00C32BAD">
      <w:pPr>
        <w:ind w:left="5664" w:hanging="264"/>
      </w:pPr>
    </w:p>
    <w:p w14:paraId="59BF34DF" w14:textId="77777777" w:rsidR="00C32BAD" w:rsidRDefault="00C32BAD" w:rsidP="00C32BAD">
      <w:pPr>
        <w:ind w:left="5664" w:hanging="264"/>
      </w:pPr>
    </w:p>
    <w:p w14:paraId="175C2C4D" w14:textId="77777777" w:rsidR="00C32BAD" w:rsidRDefault="00C32BAD" w:rsidP="00C32BAD">
      <w:pPr>
        <w:ind w:left="5664" w:hanging="264"/>
      </w:pPr>
    </w:p>
    <w:p w14:paraId="461C3EEB" w14:textId="77777777" w:rsidR="00C32BAD" w:rsidRDefault="00C32BAD" w:rsidP="00C32BAD">
      <w:pPr>
        <w:ind w:left="5664" w:hanging="264"/>
      </w:pPr>
    </w:p>
    <w:p w14:paraId="44A69902" w14:textId="77777777" w:rsidR="00C32BAD" w:rsidRDefault="00C32BAD" w:rsidP="00C32BAD">
      <w:pPr>
        <w:ind w:left="5664" w:hanging="264"/>
      </w:pPr>
    </w:p>
    <w:p w14:paraId="4648C12F" w14:textId="77777777" w:rsidR="00C32BAD" w:rsidRDefault="00C32BAD" w:rsidP="00C32BAD">
      <w:pPr>
        <w:ind w:left="5664" w:hanging="264"/>
      </w:pPr>
    </w:p>
    <w:p w14:paraId="702811A5" w14:textId="77777777" w:rsidR="00C32BAD" w:rsidRDefault="00C32BAD" w:rsidP="00C32BAD">
      <w:pPr>
        <w:ind w:left="5664" w:hanging="264"/>
      </w:pPr>
    </w:p>
    <w:p w14:paraId="4C39E485" w14:textId="77777777" w:rsidR="00C32BAD" w:rsidRDefault="00C32BAD" w:rsidP="00C32BAD">
      <w:pPr>
        <w:ind w:left="5664" w:hanging="264"/>
      </w:pPr>
    </w:p>
    <w:p w14:paraId="6400ACA3" w14:textId="77777777" w:rsidR="00C32BAD" w:rsidRDefault="00C32BAD" w:rsidP="00C32BAD">
      <w:pPr>
        <w:ind w:left="5664" w:hanging="264"/>
      </w:pPr>
    </w:p>
    <w:p w14:paraId="08EBDFC1" w14:textId="77777777" w:rsidR="00C32BAD" w:rsidRDefault="00C32BAD" w:rsidP="00C32BAD">
      <w:pPr>
        <w:ind w:left="5664" w:hanging="264"/>
      </w:pPr>
    </w:p>
    <w:p w14:paraId="5BF3B039" w14:textId="77777777" w:rsidR="00C32BAD" w:rsidRDefault="00C32BAD" w:rsidP="00C32BAD">
      <w:pPr>
        <w:ind w:left="5664" w:hanging="264"/>
      </w:pPr>
    </w:p>
    <w:p w14:paraId="2EBC74FE" w14:textId="77777777" w:rsidR="00C32BAD" w:rsidRDefault="00C32BAD" w:rsidP="00C32BAD">
      <w:pPr>
        <w:ind w:left="5664" w:hanging="264"/>
      </w:pPr>
    </w:p>
    <w:p w14:paraId="69237B79" w14:textId="77777777" w:rsidR="000E706B" w:rsidRDefault="000E706B"/>
    <w:sectPr w:rsidR="000E706B" w:rsidSect="004277C3">
      <w:headerReference w:type="default" r:id="rId7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A487" w14:textId="77777777" w:rsidR="00F6111A" w:rsidRDefault="00F6111A" w:rsidP="00C32BAD">
      <w:r>
        <w:separator/>
      </w:r>
    </w:p>
  </w:endnote>
  <w:endnote w:type="continuationSeparator" w:id="0">
    <w:p w14:paraId="5222BDFB" w14:textId="77777777" w:rsidR="00F6111A" w:rsidRDefault="00F6111A" w:rsidP="00C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6325" w14:textId="77777777" w:rsidR="00F6111A" w:rsidRDefault="00F6111A" w:rsidP="00C32BAD">
      <w:r>
        <w:separator/>
      </w:r>
    </w:p>
  </w:footnote>
  <w:footnote w:type="continuationSeparator" w:id="0">
    <w:p w14:paraId="1D30B4E4" w14:textId="77777777" w:rsidR="00F6111A" w:rsidRDefault="00F6111A" w:rsidP="00C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720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B5503E" w14:textId="4DA4FF95" w:rsidR="00C32BAD" w:rsidRPr="00C32BAD" w:rsidRDefault="00C32BAD">
        <w:pPr>
          <w:pStyle w:val="a3"/>
          <w:jc w:val="center"/>
          <w:rPr>
            <w:rFonts w:ascii="Times New Roman" w:hAnsi="Times New Roman" w:cs="Times New Roman"/>
          </w:rPr>
        </w:pPr>
        <w:r w:rsidRPr="00C32BAD">
          <w:rPr>
            <w:rFonts w:ascii="Times New Roman" w:hAnsi="Times New Roman" w:cs="Times New Roman"/>
          </w:rPr>
          <w:fldChar w:fldCharType="begin"/>
        </w:r>
        <w:r w:rsidRPr="00C32BAD">
          <w:rPr>
            <w:rFonts w:ascii="Times New Roman" w:hAnsi="Times New Roman" w:cs="Times New Roman"/>
          </w:rPr>
          <w:instrText>PAGE   \* MERGEFORMAT</w:instrText>
        </w:r>
        <w:r w:rsidRPr="00C32BAD">
          <w:rPr>
            <w:rFonts w:ascii="Times New Roman" w:hAnsi="Times New Roman" w:cs="Times New Roman"/>
          </w:rPr>
          <w:fldChar w:fldCharType="separate"/>
        </w:r>
        <w:r w:rsidRPr="00C32BAD">
          <w:rPr>
            <w:rFonts w:ascii="Times New Roman" w:hAnsi="Times New Roman" w:cs="Times New Roman"/>
          </w:rPr>
          <w:t>2</w:t>
        </w:r>
        <w:r w:rsidRPr="00C32BAD">
          <w:rPr>
            <w:rFonts w:ascii="Times New Roman" w:hAnsi="Times New Roman" w:cs="Times New Roman"/>
          </w:rPr>
          <w:fldChar w:fldCharType="end"/>
        </w:r>
      </w:p>
    </w:sdtContent>
  </w:sdt>
  <w:p w14:paraId="216CB4A7" w14:textId="77777777" w:rsidR="00C32BAD" w:rsidRDefault="00C32B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7"/>
    <w:rsid w:val="000058C0"/>
    <w:rsid w:val="00034FCA"/>
    <w:rsid w:val="0008038E"/>
    <w:rsid w:val="000D6F7A"/>
    <w:rsid w:val="000E706B"/>
    <w:rsid w:val="00190808"/>
    <w:rsid w:val="001C7A39"/>
    <w:rsid w:val="001E5FFF"/>
    <w:rsid w:val="00226C27"/>
    <w:rsid w:val="00241921"/>
    <w:rsid w:val="002A28FC"/>
    <w:rsid w:val="002B40BD"/>
    <w:rsid w:val="002C4022"/>
    <w:rsid w:val="00337FFB"/>
    <w:rsid w:val="003B44EA"/>
    <w:rsid w:val="004050AC"/>
    <w:rsid w:val="004277C3"/>
    <w:rsid w:val="00441727"/>
    <w:rsid w:val="00450752"/>
    <w:rsid w:val="00471F82"/>
    <w:rsid w:val="004B4089"/>
    <w:rsid w:val="00575E01"/>
    <w:rsid w:val="006314C5"/>
    <w:rsid w:val="00633C2F"/>
    <w:rsid w:val="00645428"/>
    <w:rsid w:val="0066129F"/>
    <w:rsid w:val="0069610E"/>
    <w:rsid w:val="006F5C0D"/>
    <w:rsid w:val="00766C05"/>
    <w:rsid w:val="007B218C"/>
    <w:rsid w:val="007B7E1F"/>
    <w:rsid w:val="007C5325"/>
    <w:rsid w:val="007E235E"/>
    <w:rsid w:val="00876DA2"/>
    <w:rsid w:val="00946C1F"/>
    <w:rsid w:val="00A17A04"/>
    <w:rsid w:val="00A354A7"/>
    <w:rsid w:val="00A75E87"/>
    <w:rsid w:val="00AA6221"/>
    <w:rsid w:val="00AC32C9"/>
    <w:rsid w:val="00BF6D2F"/>
    <w:rsid w:val="00C32BAD"/>
    <w:rsid w:val="00CC47A3"/>
    <w:rsid w:val="00CD6BAE"/>
    <w:rsid w:val="00DD57D8"/>
    <w:rsid w:val="00E2518A"/>
    <w:rsid w:val="00E7479F"/>
    <w:rsid w:val="00E959AB"/>
    <w:rsid w:val="00ED3832"/>
    <w:rsid w:val="00F6111A"/>
    <w:rsid w:val="00F73346"/>
    <w:rsid w:val="00F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07EC"/>
  <w15:chartTrackingRefBased/>
  <w15:docId w15:val="{F57B89FC-81FD-4208-B951-BADCEDD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32BAD"/>
  </w:style>
  <w:style w:type="paragraph" w:styleId="a5">
    <w:name w:val="footer"/>
    <w:basedOn w:val="a"/>
    <w:link w:val="a6"/>
    <w:uiPriority w:val="99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2BAD"/>
  </w:style>
  <w:style w:type="paragraph" w:customStyle="1" w:styleId="consnonformat">
    <w:name w:val="consnonformat"/>
    <w:rsid w:val="00C32BA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a7">
    <w:name w:val="List Paragraph"/>
    <w:link w:val="a8"/>
    <w:rsid w:val="00C32BA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a8">
    <w:name w:val="Абзац списка Знак"/>
    <w:link w:val="a7"/>
    <w:rsid w:val="00C32BAD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3">
    <w:name w:val="Body Text Indent 3"/>
    <w:link w:val="30"/>
    <w:rsid w:val="00C32BA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2BAD"/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table" w:styleId="a9">
    <w:name w:val="Table Grid"/>
    <w:basedOn w:val="a1"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66129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12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058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8C0"/>
    <w:rPr>
      <w:rFonts w:ascii="Segoe UI" w:eastAsia="Times New Roman" w:hAnsi="Segoe UI" w:cs="Segoe UI"/>
      <w:color w:val="000000"/>
      <w:sz w:val="18"/>
      <w:szCs w:val="1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liya.kazakov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СМИ</cp:lastModifiedBy>
  <cp:revision>2</cp:revision>
  <cp:lastPrinted>2025-11-05T10:36:00Z</cp:lastPrinted>
  <dcterms:created xsi:type="dcterms:W3CDTF">2025-11-17T11:01:00Z</dcterms:created>
  <dcterms:modified xsi:type="dcterms:W3CDTF">2025-11-17T11:01:00Z</dcterms:modified>
</cp:coreProperties>
</file>